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FF4B47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FF4B47" w:rsidRDefault="00FF4B47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FF4B47" w:rsidRDefault="00FF4B47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FF4B47" w:rsidRDefault="00FF4B47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FF4B47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FF4B47" w:rsidRDefault="00FF4B47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FF4B47" w:rsidRDefault="00FF4B47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FF4B47" w:rsidRDefault="00FF4B47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77777777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10" w:history="1">
        <w:r w:rsidR="00427CC7" w:rsidRPr="00427CC7">
          <w:rPr>
            <w:rStyle w:val="Hyperlink"/>
            <w:b/>
          </w:rPr>
          <w:t>http://www.zpid.de/Testarchiv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EC8A93B" w14:textId="77777777" w:rsidR="00C007D5" w:rsidRDefault="00C7543C">
      <w:pPr>
        <w:rPr>
          <w:b/>
          <w:color w:val="00B050"/>
          <w:sz w:val="20"/>
        </w:rPr>
        <w:sectPr w:rsidR="00C007D5" w:rsidSect="00E169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7424E584" w14:textId="77777777" w:rsidR="00FE33CE" w:rsidRPr="00FE33CE" w:rsidRDefault="00FE33CE" w:rsidP="00FE33CE">
      <w:pPr>
        <w:spacing w:after="0"/>
        <w:rPr>
          <w:rFonts w:ascii="Calibri" w:eastAsia="Malgun Gothic" w:hAnsi="Calibri" w:cs="Times New Roman"/>
          <w:b/>
          <w:sz w:val="28"/>
          <w:lang w:val="en-US" w:eastAsia="ko-KR"/>
        </w:rPr>
      </w:pPr>
      <w:r w:rsidRPr="00FE33CE">
        <w:rPr>
          <w:rFonts w:ascii="Calibri" w:eastAsia="Malgun Gothic" w:hAnsi="Calibri" w:cs="Times New Roman" w:hint="eastAsia"/>
          <w:b/>
          <w:sz w:val="28"/>
          <w:lang w:val="en-US" w:eastAsia="ko-KR"/>
        </w:rPr>
        <w:lastRenderedPageBreak/>
        <w:t>외상</w:t>
      </w:r>
      <w:r w:rsidRPr="00FE33CE">
        <w:rPr>
          <w:rFonts w:ascii="Calibri" w:eastAsia="Malgun Gothic" w:hAnsi="Calibri" w:cs="Times New Roman"/>
          <w:b/>
          <w:sz w:val="28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b/>
          <w:sz w:val="28"/>
          <w:lang w:val="en-US" w:eastAsia="ko-KR"/>
        </w:rPr>
        <w:t>후</w:t>
      </w:r>
      <w:r w:rsidRPr="00FE33CE">
        <w:rPr>
          <w:rFonts w:ascii="Calibri" w:eastAsia="Malgun Gothic" w:hAnsi="Calibri" w:cs="Times New Roman"/>
          <w:b/>
          <w:sz w:val="28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b/>
          <w:sz w:val="28"/>
          <w:lang w:val="en-US" w:eastAsia="ko-KR"/>
        </w:rPr>
        <w:t>울분장애</w:t>
      </w:r>
      <w:r w:rsidRPr="00FE33CE">
        <w:rPr>
          <w:rFonts w:ascii="Calibri" w:eastAsia="Malgun Gothic" w:hAnsi="Calibri" w:cs="Times New Roman"/>
          <w:b/>
          <w:sz w:val="28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b/>
          <w:sz w:val="28"/>
          <w:lang w:val="en-US" w:eastAsia="ko-KR"/>
        </w:rPr>
        <w:t>척도</w:t>
      </w:r>
    </w:p>
    <w:p w14:paraId="4685E47A" w14:textId="77777777" w:rsidR="00FE33CE" w:rsidRPr="00FE33CE" w:rsidRDefault="00FE33CE" w:rsidP="00FE33CE">
      <w:pPr>
        <w:spacing w:after="0"/>
        <w:rPr>
          <w:rFonts w:ascii="Calibri" w:eastAsia="Malgun Gothic" w:hAnsi="Calibri" w:cs="Times New Roman"/>
          <w:b/>
          <w:sz w:val="28"/>
          <w:lang w:val="en-US" w:eastAsia="ko-KR"/>
        </w:rPr>
      </w:pPr>
      <w:r w:rsidRPr="00FE33CE">
        <w:rPr>
          <w:rFonts w:ascii="Calibri" w:eastAsia="Malgun Gothic" w:hAnsi="Calibri" w:cs="Times New Roman"/>
          <w:b/>
          <w:sz w:val="28"/>
          <w:lang w:val="en-US" w:eastAsia="ko-KR"/>
        </w:rPr>
        <w:t>Post Traumatic Embitterment Disorder (PTED) Self-Rating Scale</w:t>
      </w:r>
    </w:p>
    <w:p w14:paraId="199AE8FA" w14:textId="77777777" w:rsidR="00FE33CE" w:rsidRPr="00FE33CE" w:rsidRDefault="00FE33CE" w:rsidP="00FE33CE">
      <w:pPr>
        <w:spacing w:after="0"/>
        <w:rPr>
          <w:rFonts w:ascii="Calibri" w:eastAsia="Malgun Gothic" w:hAnsi="Calibri" w:cs="Times New Roman"/>
          <w:lang w:val="en-US" w:eastAsia="ko-KR"/>
        </w:rPr>
      </w:pPr>
    </w:p>
    <w:p w14:paraId="66E86B53" w14:textId="77777777" w:rsidR="00FE33CE" w:rsidRPr="00FE33CE" w:rsidRDefault="00FE33CE" w:rsidP="00FE33CE">
      <w:pPr>
        <w:spacing w:after="0"/>
        <w:rPr>
          <w:rFonts w:ascii="Calibri" w:eastAsia="Malgun Gothic" w:hAnsi="Calibri" w:cs="Times New Roman"/>
          <w:lang w:val="en-US" w:eastAsia="ko-KR"/>
        </w:rPr>
      </w:pPr>
      <w:r w:rsidRPr="00FE33CE">
        <w:rPr>
          <w:rFonts w:ascii="Calibri" w:eastAsia="Malgun Gothic" w:hAnsi="Calibri" w:cs="Times New Roman" w:hint="eastAsia"/>
          <w:lang w:val="en-US" w:eastAsia="ko-KR"/>
        </w:rPr>
        <w:t>아래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문항을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잘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읽으시고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, </w:t>
      </w:r>
      <w:r w:rsidRPr="00FE33CE">
        <w:rPr>
          <w:rFonts w:ascii="Calibri" w:eastAsia="Malgun Gothic" w:hAnsi="Calibri" w:cs="Times New Roman" w:hint="eastAsia"/>
          <w:lang w:val="en-US" w:eastAsia="ko-KR"/>
        </w:rPr>
        <w:t>본인은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어느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정도에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해당하는지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표시하시기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바랍니다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. </w:t>
      </w:r>
      <w:r w:rsidRPr="00FE33CE">
        <w:rPr>
          <w:rFonts w:ascii="Calibri" w:eastAsia="Malgun Gothic" w:hAnsi="Calibri" w:cs="Times New Roman" w:hint="eastAsia"/>
          <w:lang w:val="en-US" w:eastAsia="ko-KR"/>
        </w:rPr>
        <w:t>가급적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빼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놓지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마시고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체크하시기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 </w:t>
      </w:r>
      <w:r w:rsidRPr="00FE33CE">
        <w:rPr>
          <w:rFonts w:ascii="Calibri" w:eastAsia="Malgun Gothic" w:hAnsi="Calibri" w:cs="Times New Roman" w:hint="eastAsia"/>
          <w:lang w:val="en-US" w:eastAsia="ko-KR"/>
        </w:rPr>
        <w:t>바랍니다</w:t>
      </w:r>
      <w:r w:rsidRPr="00FE33CE">
        <w:rPr>
          <w:rFonts w:ascii="Calibri" w:eastAsia="Malgun Gothic" w:hAnsi="Calibri" w:cs="Times New Roman"/>
          <w:lang w:val="en-US" w:eastAsia="ko-KR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2"/>
        <w:gridCol w:w="756"/>
        <w:gridCol w:w="756"/>
        <w:gridCol w:w="756"/>
        <w:gridCol w:w="756"/>
        <w:gridCol w:w="756"/>
      </w:tblGrid>
      <w:tr w:rsidR="00FE33CE" w:rsidRPr="00FE33CE" w14:paraId="03EDB43B" w14:textId="77777777" w:rsidTr="00137D80">
        <w:trPr>
          <w:trHeight w:val="468"/>
        </w:trPr>
        <w:tc>
          <w:tcPr>
            <w:tcW w:w="7236" w:type="dxa"/>
            <w:tcBorders>
              <w:top w:val="nil"/>
              <w:left w:val="nil"/>
              <w:right w:val="nil"/>
            </w:tcBorders>
          </w:tcPr>
          <w:p w14:paraId="7D6A4B4E" w14:textId="77777777" w:rsidR="00FE33CE" w:rsidRPr="00FE33CE" w:rsidRDefault="00FE33CE" w:rsidP="00FE33CE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right w:val="nil"/>
            </w:tcBorders>
          </w:tcPr>
          <w:p w14:paraId="71D7EEB6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b/>
                <w:lang w:val="en-US" w:eastAsia="ko-KR"/>
              </w:rPr>
              <w:t>이</w:t>
            </w:r>
            <w:r w:rsidRPr="00FE33CE">
              <w:rPr>
                <w:rFonts w:ascii="Calibri" w:eastAsia="Malgun Gothic" w:hAnsi="Calibri" w:cs="Times New Roman"/>
                <w:b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b/>
                <w:lang w:val="en-US" w:eastAsia="ko-KR"/>
              </w:rPr>
              <w:t>문항에</w:t>
            </w:r>
            <w:r w:rsidRPr="00FE33CE">
              <w:rPr>
                <w:rFonts w:ascii="Calibri" w:eastAsia="Malgun Gothic" w:hAnsi="Calibri" w:cs="Times New Roman"/>
                <w:b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b/>
                <w:lang w:val="en-US" w:eastAsia="ko-KR"/>
              </w:rPr>
              <w:t>동의하는</w:t>
            </w:r>
            <w:r w:rsidRPr="00FE33CE">
              <w:rPr>
                <w:rFonts w:ascii="Calibri" w:eastAsia="Malgun Gothic" w:hAnsi="Calibri" w:cs="Times New Roman"/>
                <w:b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b/>
                <w:lang w:val="en-US" w:eastAsia="ko-KR"/>
              </w:rPr>
              <w:t>정도</w:t>
            </w:r>
          </w:p>
        </w:tc>
      </w:tr>
      <w:tr w:rsidR="00FE33CE" w:rsidRPr="00FE33CE" w14:paraId="2505BA98" w14:textId="77777777" w:rsidTr="00137D80">
        <w:trPr>
          <w:trHeight w:val="936"/>
        </w:trPr>
        <w:tc>
          <w:tcPr>
            <w:tcW w:w="7236" w:type="dxa"/>
          </w:tcPr>
          <w:p w14:paraId="5127F581" w14:textId="77777777" w:rsidR="00FE33CE" w:rsidRPr="00FE33CE" w:rsidRDefault="00FE33CE" w:rsidP="00FE33CE">
            <w:pPr>
              <w:spacing w:after="0" w:line="240" w:lineRule="auto"/>
              <w:rPr>
                <w:rFonts w:ascii="Calibri" w:eastAsia="Malgun Gothic" w:hAnsi="Calibri" w:cs="Times New Roman"/>
                <w:sz w:val="20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지난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1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동안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아래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내용에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해당하는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심하게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스트레스를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받는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일들이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있었는가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>?</w:t>
            </w:r>
          </w:p>
        </w:tc>
        <w:tc>
          <w:tcPr>
            <w:tcW w:w="756" w:type="dxa"/>
            <w:tcBorders>
              <w:right w:val="nil"/>
            </w:tcBorders>
          </w:tcPr>
          <w:p w14:paraId="050226F1" w14:textId="77777777" w:rsidR="00FE33CE" w:rsidRPr="00FE33CE" w:rsidRDefault="00FE33CE" w:rsidP="00FE33CE">
            <w:pPr>
              <w:spacing w:after="0" w:line="240" w:lineRule="auto"/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전혀</w:t>
            </w:r>
            <w:r w:rsidRPr="00FE33CE"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아니다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E9C8D32" w14:textId="77777777" w:rsidR="00FE33CE" w:rsidRPr="00FE33CE" w:rsidRDefault="00FE33CE" w:rsidP="00FE33CE">
            <w:pPr>
              <w:spacing w:after="0" w:line="240" w:lineRule="auto"/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거의</w:t>
            </w:r>
            <w:r w:rsidRPr="00FE33CE"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그렇지</w:t>
            </w:r>
            <w:r w:rsidRPr="00FE33CE"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않다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16E17FFF" w14:textId="77777777" w:rsidR="00FE33CE" w:rsidRPr="00FE33CE" w:rsidRDefault="00FE33CE" w:rsidP="00FE33CE">
            <w:pPr>
              <w:spacing w:after="0" w:line="240" w:lineRule="auto"/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약간</w:t>
            </w:r>
            <w:r w:rsidRPr="00FE33CE"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그렇다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3F82264" w14:textId="77777777" w:rsidR="00FE33CE" w:rsidRPr="00FE33CE" w:rsidRDefault="00FE33CE" w:rsidP="00FE33CE">
            <w:pPr>
              <w:spacing w:after="0" w:line="240" w:lineRule="auto"/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많이</w:t>
            </w:r>
            <w:r w:rsidRPr="00FE33CE"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그렇다</w:t>
            </w:r>
          </w:p>
        </w:tc>
        <w:tc>
          <w:tcPr>
            <w:tcW w:w="756" w:type="dxa"/>
            <w:tcBorders>
              <w:left w:val="nil"/>
            </w:tcBorders>
          </w:tcPr>
          <w:p w14:paraId="414C3E7B" w14:textId="77777777" w:rsidR="00FE33CE" w:rsidRPr="00FE33CE" w:rsidRDefault="00FE33CE" w:rsidP="00FE33CE">
            <w:pPr>
              <w:spacing w:after="0" w:line="240" w:lineRule="auto"/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아주</w:t>
            </w:r>
            <w:r w:rsidRPr="00FE33CE"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많이</w:t>
            </w:r>
            <w:r w:rsidRPr="00FE33CE">
              <w:rPr>
                <w:rFonts w:ascii="Calibri" w:eastAsia="Malgun Gothic" w:hAnsi="Calibri" w:cs="Times New Roman"/>
                <w:b/>
                <w:sz w:val="18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b/>
                <w:sz w:val="18"/>
                <w:lang w:val="en-US" w:eastAsia="ko-KR"/>
              </w:rPr>
              <w:t>그렇다</w:t>
            </w:r>
          </w:p>
        </w:tc>
      </w:tr>
      <w:tr w:rsidR="00FE33CE" w:rsidRPr="00FE33CE" w14:paraId="68DBCADA" w14:textId="77777777" w:rsidTr="00137D80">
        <w:trPr>
          <w:trHeight w:val="414"/>
        </w:trPr>
        <w:tc>
          <w:tcPr>
            <w:tcW w:w="7236" w:type="dxa"/>
          </w:tcPr>
          <w:p w14:paraId="67D41EC0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감정에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상처를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주고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상당한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정도의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울분을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느끼게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4FAC9B2B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BC99E48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0CA0BF1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123909F3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313F6A3F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1A9D7B97" w14:textId="77777777" w:rsidTr="00137D80">
        <w:trPr>
          <w:trHeight w:val="406"/>
        </w:trPr>
        <w:tc>
          <w:tcPr>
            <w:tcW w:w="7236" w:type="dxa"/>
          </w:tcPr>
          <w:p w14:paraId="5301F079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정신건강에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눈에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띄게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심하고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지속적으로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안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좋은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영향을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주는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0C7345A6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D43B62A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9B04053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9A08C8A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0F3C628D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110BADF1" w14:textId="77777777" w:rsidTr="00137D80">
        <w:trPr>
          <w:trHeight w:val="421"/>
        </w:trPr>
        <w:tc>
          <w:tcPr>
            <w:tcW w:w="7236" w:type="dxa"/>
          </w:tcPr>
          <w:p w14:paraId="269B0475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ind w:right="880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내가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보기에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아주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정의에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어긋나고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불공정한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</w:p>
        </w:tc>
        <w:tc>
          <w:tcPr>
            <w:tcW w:w="756" w:type="dxa"/>
            <w:tcBorders>
              <w:right w:val="nil"/>
            </w:tcBorders>
          </w:tcPr>
          <w:p w14:paraId="2406C39D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28B1FF9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1E56674E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3C5D8A0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0814624C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1BF91F71" w14:textId="77777777" w:rsidTr="00137D80">
        <w:trPr>
          <w:trHeight w:val="421"/>
        </w:trPr>
        <w:tc>
          <w:tcPr>
            <w:tcW w:w="7236" w:type="dxa"/>
          </w:tcPr>
          <w:p w14:paraId="081CB019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ind w:right="880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자꾸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반복적으로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생각나게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4F9C75BD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05DB884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67C6629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D68144D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2CDFACE9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5C47D87D" w14:textId="77777777" w:rsidTr="00137D80">
        <w:trPr>
          <w:trHeight w:val="421"/>
        </w:trPr>
        <w:tc>
          <w:tcPr>
            <w:tcW w:w="7236" w:type="dxa"/>
          </w:tcPr>
          <w:p w14:paraId="3F37FFC0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생각할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때마다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아주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많이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화가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나게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625B5073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42A349A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230D635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696760F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353C103E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20F8A4A4" w14:textId="77777777" w:rsidTr="00137D80">
        <w:trPr>
          <w:trHeight w:val="402"/>
        </w:trPr>
        <w:tc>
          <w:tcPr>
            <w:tcW w:w="7236" w:type="dxa"/>
          </w:tcPr>
          <w:p w14:paraId="4B491591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상대방에게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복수하고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싶은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마음이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들게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4DCD3391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4401DFD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ACB445C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30A41E9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5B8F3BDE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1F6914E7" w14:textId="77777777" w:rsidTr="00137D80">
        <w:trPr>
          <w:trHeight w:val="433"/>
        </w:trPr>
        <w:tc>
          <w:tcPr>
            <w:tcW w:w="7236" w:type="dxa"/>
          </w:tcPr>
          <w:p w14:paraId="7DD0FE1E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나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스스로를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탓하고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나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자신에게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화나게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55B1BD3B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1EB575B3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27111C5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6C37FD2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050B592F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6B7ABD59" w14:textId="77777777" w:rsidTr="00137D80">
        <w:trPr>
          <w:trHeight w:val="433"/>
        </w:trPr>
        <w:tc>
          <w:tcPr>
            <w:tcW w:w="7236" w:type="dxa"/>
          </w:tcPr>
          <w:p w14:paraId="1D539792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결국은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어떤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노력을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해도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다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소용없는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일이라고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느끼게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2AEA719D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F156900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36A2473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A054EEE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48B1E3BE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2240CE2D" w14:textId="77777777" w:rsidTr="00137D80">
        <w:trPr>
          <w:trHeight w:val="433"/>
        </w:trPr>
        <w:tc>
          <w:tcPr>
            <w:tcW w:w="7236" w:type="dxa"/>
          </w:tcPr>
          <w:p w14:paraId="5EBEEA8E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나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스스로를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자주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우울하고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불행하게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5D3920BA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3A962EC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444F264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413CD82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26BFAC46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69C9DE4B" w14:textId="77777777" w:rsidTr="00137D80">
        <w:trPr>
          <w:trHeight w:val="433"/>
        </w:trPr>
        <w:tc>
          <w:tcPr>
            <w:tcW w:w="7236" w:type="dxa"/>
          </w:tcPr>
          <w:p w14:paraId="2B325889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나의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전반적인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신체적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건강을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해치게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457B3E7C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418F629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CA857F0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11427240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3D25AF7B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5DC08E5A" w14:textId="77777777" w:rsidTr="00137D80">
        <w:trPr>
          <w:trHeight w:val="854"/>
        </w:trPr>
        <w:tc>
          <w:tcPr>
            <w:tcW w:w="7236" w:type="dxa"/>
          </w:tcPr>
          <w:p w14:paraId="0061D092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그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일에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대해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다시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생각하지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않으려고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어떤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특정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장소나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사람을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회피하게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438B250A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C18CCB9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E72A022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E762AC4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56538921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28683057" w14:textId="77777777" w:rsidTr="00137D80">
        <w:trPr>
          <w:trHeight w:val="421"/>
        </w:trPr>
        <w:tc>
          <w:tcPr>
            <w:tcW w:w="7236" w:type="dxa"/>
          </w:tcPr>
          <w:p w14:paraId="3F220AF5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스스로를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무기력하고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아무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힘도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없는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사람이라고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느끼게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180B20F0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DFB590C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E94149A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1E7195D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19C4A7DB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0CF2E821" w14:textId="77777777" w:rsidTr="00137D80">
        <w:trPr>
          <w:trHeight w:val="843"/>
        </w:trPr>
        <w:tc>
          <w:tcPr>
            <w:tcW w:w="7236" w:type="dxa"/>
          </w:tcPr>
          <w:p w14:paraId="4013316D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그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일에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책임져야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사람들이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내가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당한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비슷한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똑같이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당하는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것을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상상하고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나면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만족스럽게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느끼도록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3B5C08CD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4CA7105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55EB0C5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CB05B3E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24A94619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28D7F35F" w14:textId="77777777" w:rsidTr="00137D80">
        <w:trPr>
          <w:trHeight w:val="398"/>
        </w:trPr>
        <w:tc>
          <w:tcPr>
            <w:tcW w:w="7236" w:type="dxa"/>
          </w:tcPr>
          <w:p w14:paraId="5DBFF28F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나의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기력과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뭔가를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의지를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많이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줄어들게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27C9371C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D53FADF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9CC24B6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7A942F1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7379F5CF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11AC8A6A" w14:textId="77777777" w:rsidTr="00137D80">
        <w:trPr>
          <w:trHeight w:val="433"/>
        </w:trPr>
        <w:tc>
          <w:tcPr>
            <w:tcW w:w="7236" w:type="dxa"/>
          </w:tcPr>
          <w:p w14:paraId="7FA05003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이전보다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나를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예민하게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442A6E63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AD9AA00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B5B9A43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439FB7F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3F71F40E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073E33E6" w14:textId="77777777" w:rsidTr="00137D80">
        <w:trPr>
          <w:trHeight w:val="433"/>
        </w:trPr>
        <w:tc>
          <w:tcPr>
            <w:tcW w:w="7236" w:type="dxa"/>
          </w:tcPr>
          <w:p w14:paraId="2346C95E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그래서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결국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자신이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정상적인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감정을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느끼기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힘들게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6DA7F236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F04045E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82862A4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05CF4EA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092C657D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0E19FBB0" w14:textId="77777777" w:rsidTr="00137D80">
        <w:trPr>
          <w:trHeight w:val="433"/>
        </w:trPr>
        <w:tc>
          <w:tcPr>
            <w:tcW w:w="7236" w:type="dxa"/>
          </w:tcPr>
          <w:p w14:paraId="7859A4FB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내가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직업이나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가정에서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이전처럼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활동을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할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수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없도록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221B2919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70476E2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1516490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A8BC573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1F229E27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10C98AF4" w14:textId="77777777" w:rsidTr="00137D80">
        <w:trPr>
          <w:trHeight w:val="433"/>
        </w:trPr>
        <w:tc>
          <w:tcPr>
            <w:tcW w:w="7236" w:type="dxa"/>
          </w:tcPr>
          <w:p w14:paraId="15D94749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나를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친구관계나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사회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활동에서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위축되게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4B9085C6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268D6FF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B0CB4DB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182DC3A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14475D0D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  <w:tr w:rsidR="00FE33CE" w:rsidRPr="00FE33CE" w14:paraId="11F1D59F" w14:textId="77777777" w:rsidTr="00137D80">
        <w:trPr>
          <w:trHeight w:val="433"/>
        </w:trPr>
        <w:tc>
          <w:tcPr>
            <w:tcW w:w="7236" w:type="dxa"/>
          </w:tcPr>
          <w:p w14:paraId="1EE478CB" w14:textId="77777777" w:rsidR="00FE33CE" w:rsidRPr="00FE33CE" w:rsidRDefault="00FE33CE" w:rsidP="00FE33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나로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하여금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아픈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기억을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자주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떠올리게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하는</w:t>
            </w:r>
            <w:r w:rsidRPr="00FE33CE">
              <w:rPr>
                <w:rFonts w:ascii="Calibri" w:eastAsia="Malgun Gothic" w:hAnsi="Calibri" w:cs="Times New Roman"/>
                <w:lang w:val="en-US" w:eastAsia="ko-KR"/>
              </w:rPr>
              <w:t xml:space="preserve"> </w:t>
            </w:r>
            <w:r w:rsidRPr="00FE33CE">
              <w:rPr>
                <w:rFonts w:ascii="Calibri" w:eastAsia="Malgun Gothic" w:hAnsi="Calibri" w:cs="Times New Roman" w:hint="eastAsia"/>
                <w:lang w:val="en-US" w:eastAsia="ko-KR"/>
              </w:rPr>
              <w:t>일</w:t>
            </w:r>
          </w:p>
        </w:tc>
        <w:tc>
          <w:tcPr>
            <w:tcW w:w="756" w:type="dxa"/>
            <w:tcBorders>
              <w:right w:val="nil"/>
            </w:tcBorders>
          </w:tcPr>
          <w:p w14:paraId="3DFAD656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AFD79B2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93278BB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04E7A52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3</w:t>
            </w:r>
          </w:p>
        </w:tc>
        <w:tc>
          <w:tcPr>
            <w:tcW w:w="756" w:type="dxa"/>
            <w:tcBorders>
              <w:left w:val="nil"/>
            </w:tcBorders>
          </w:tcPr>
          <w:p w14:paraId="4DB77434" w14:textId="77777777" w:rsidR="00FE33CE" w:rsidRPr="00FE33CE" w:rsidRDefault="00FE33CE" w:rsidP="00FE33CE">
            <w:pPr>
              <w:spacing w:after="0" w:line="240" w:lineRule="auto"/>
              <w:jc w:val="center"/>
              <w:rPr>
                <w:rFonts w:ascii="Calibri" w:eastAsia="Malgun Gothic" w:hAnsi="Calibri" w:cs="Times New Roman"/>
                <w:lang w:val="en-US" w:eastAsia="ko-KR"/>
              </w:rPr>
            </w:pPr>
            <w:r w:rsidRPr="00FE33CE">
              <w:rPr>
                <w:rFonts w:ascii="Calibri" w:eastAsia="Malgun Gothic" w:hAnsi="Calibri" w:cs="Times New Roman"/>
                <w:lang w:val="en-US" w:eastAsia="ko-KR"/>
              </w:rPr>
              <w:t>4</w:t>
            </w:r>
          </w:p>
        </w:tc>
      </w:tr>
    </w:tbl>
    <w:p w14:paraId="059CE95E" w14:textId="77777777" w:rsidR="00FE33CE" w:rsidRPr="00FE33CE" w:rsidRDefault="00FE33CE" w:rsidP="00FE33CE">
      <w:pPr>
        <w:pBdr>
          <w:bottom w:val="single" w:sz="6" w:space="1" w:color="auto"/>
        </w:pBdr>
        <w:spacing w:after="0"/>
        <w:rPr>
          <w:rFonts w:ascii="Calibri" w:eastAsia="Malgun Gothic" w:hAnsi="Calibri" w:cs="Times New Roman"/>
          <w:lang w:val="en-US" w:eastAsia="ko-KR"/>
        </w:rPr>
      </w:pPr>
    </w:p>
    <w:p w14:paraId="6FB15BE4" w14:textId="77777777" w:rsidR="00FE33CE" w:rsidRPr="00FE33CE" w:rsidRDefault="00FE33CE" w:rsidP="00FE33CE">
      <w:pPr>
        <w:pBdr>
          <w:bottom w:val="single" w:sz="6" w:space="1" w:color="auto"/>
        </w:pBdr>
        <w:spacing w:after="0"/>
        <w:rPr>
          <w:rFonts w:ascii="Calibri" w:eastAsia="Malgun Gothic" w:hAnsi="Calibri" w:cs="Times New Roman"/>
          <w:lang w:val="en-US" w:eastAsia="ko-KR"/>
        </w:rPr>
      </w:pPr>
    </w:p>
    <w:p w14:paraId="781661F6" w14:textId="5E9FC400" w:rsidR="00C007D5" w:rsidRPr="00FE33CE" w:rsidRDefault="00FE33CE" w:rsidP="00FE33CE">
      <w:pPr>
        <w:spacing w:after="0"/>
        <w:rPr>
          <w:rFonts w:ascii="Arial" w:hAnsi="Arial" w:cs="Arial"/>
          <w:b/>
          <w:color w:val="808080" w:themeColor="background1" w:themeShade="80"/>
          <w:sz w:val="20"/>
          <w:lang w:val="en-US"/>
        </w:rPr>
        <w:sectPr w:rsidR="00C007D5" w:rsidRPr="00FE33CE" w:rsidSect="00FE33CE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E33CE">
        <w:rPr>
          <w:rFonts w:ascii="Calibri" w:eastAsia="Malgun Gothic" w:hAnsi="Calibri" w:cs="Times New Roman"/>
          <w:sz w:val="20"/>
          <w:lang w:val="en-US" w:eastAsia="ko-KR"/>
        </w:rPr>
        <w:t xml:space="preserve">Post Traumatic Embitterment Disorder Self-Rating Scale. </w:t>
      </w:r>
      <w:proofErr w:type="spellStart"/>
      <w:r w:rsidRPr="00FE33CE">
        <w:rPr>
          <w:rFonts w:ascii="Calibri" w:eastAsia="Malgun Gothic" w:hAnsi="Calibri" w:cs="Times New Roman"/>
          <w:sz w:val="20"/>
          <w:lang w:eastAsia="ko-KR"/>
        </w:rPr>
        <w:t>Ref</w:t>
      </w:r>
      <w:proofErr w:type="spellEnd"/>
      <w:r w:rsidRPr="00FE33CE">
        <w:rPr>
          <w:rFonts w:ascii="Calibri" w:eastAsia="Malgun Gothic" w:hAnsi="Calibri" w:cs="Times New Roman"/>
          <w:sz w:val="20"/>
          <w:lang w:eastAsia="ko-KR"/>
        </w:rPr>
        <w:t xml:space="preserve">. </w:t>
      </w:r>
      <w:r w:rsidRPr="00FE33CE">
        <w:rPr>
          <w:rFonts w:ascii="Calibri" w:eastAsia="Malgun Gothic" w:hAnsi="Calibri" w:cs="Times New Roman"/>
          <w:b/>
          <w:sz w:val="20"/>
          <w:lang w:eastAsia="ko-KR"/>
        </w:rPr>
        <w:t>Linden M, et al.</w:t>
      </w:r>
      <w:r w:rsidRPr="00FE33CE">
        <w:rPr>
          <w:rFonts w:ascii="Calibri" w:eastAsia="Malgun Gothic" w:hAnsi="Calibri" w:cs="Times New Roman"/>
          <w:sz w:val="20"/>
          <w:lang w:eastAsia="ko-KR"/>
        </w:rPr>
        <w:t xml:space="preserve"> </w:t>
      </w:r>
      <w:proofErr w:type="gramStart"/>
      <w:r w:rsidRPr="00FE33CE">
        <w:rPr>
          <w:rFonts w:ascii="Calibri" w:eastAsia="Malgun Gothic" w:hAnsi="Calibri" w:cs="Times New Roman"/>
          <w:i/>
          <w:sz w:val="20"/>
          <w:lang w:val="en-US" w:eastAsia="ko-KR"/>
        </w:rPr>
        <w:t>The Post-Traumatic Embitterment Disorder Self-Rating Scale (PTED Scale)</w:t>
      </w:r>
      <w:r w:rsidRPr="00FE33CE">
        <w:rPr>
          <w:rFonts w:ascii="Calibri" w:eastAsia="Malgun Gothic" w:hAnsi="Calibri" w:cs="Times New Roman"/>
          <w:sz w:val="20"/>
          <w:lang w:val="en-US" w:eastAsia="ko-KR"/>
        </w:rPr>
        <w:t>.</w:t>
      </w:r>
      <w:proofErr w:type="gramEnd"/>
      <w:r w:rsidRPr="00FE33CE">
        <w:rPr>
          <w:rFonts w:ascii="Calibri" w:eastAsia="Malgun Gothic" w:hAnsi="Calibri" w:cs="Times New Roman"/>
          <w:sz w:val="20"/>
          <w:lang w:val="en-US" w:eastAsia="ko-KR"/>
        </w:rPr>
        <w:t xml:space="preserve"> </w:t>
      </w:r>
      <w:proofErr w:type="spellStart"/>
      <w:proofErr w:type="gramStart"/>
      <w:r w:rsidRPr="00FE33CE">
        <w:rPr>
          <w:rFonts w:ascii="Calibri" w:eastAsia="Malgun Gothic" w:hAnsi="Calibri" w:cs="Times New Roman"/>
          <w:sz w:val="20"/>
          <w:lang w:val="en-US" w:eastAsia="ko-KR"/>
        </w:rPr>
        <w:t>Clin</w:t>
      </w:r>
      <w:proofErr w:type="spellEnd"/>
      <w:r w:rsidRPr="00FE33CE">
        <w:rPr>
          <w:rFonts w:ascii="Calibri" w:eastAsia="Malgun Gothic" w:hAnsi="Calibri" w:cs="Times New Roman"/>
          <w:sz w:val="20"/>
          <w:lang w:val="en-US" w:eastAsia="ko-KR"/>
        </w:rPr>
        <w:t>.</w:t>
      </w:r>
      <w:proofErr w:type="gramEnd"/>
      <w:r w:rsidRPr="00FE33CE">
        <w:rPr>
          <w:rFonts w:ascii="Calibri" w:eastAsia="Malgun Gothic" w:hAnsi="Calibri" w:cs="Times New Roman"/>
          <w:sz w:val="20"/>
          <w:lang w:val="en-US" w:eastAsia="ko-KR"/>
        </w:rPr>
        <w:t xml:space="preserve"> Psychol. </w:t>
      </w:r>
      <w:proofErr w:type="spellStart"/>
      <w:r w:rsidRPr="00FE33CE">
        <w:rPr>
          <w:rFonts w:ascii="Calibri" w:eastAsia="Malgun Gothic" w:hAnsi="Calibri" w:cs="Times New Roman"/>
          <w:sz w:val="20"/>
          <w:lang w:val="en-US" w:eastAsia="ko-KR"/>
        </w:rPr>
        <w:t>Psychother</w:t>
      </w:r>
      <w:proofErr w:type="spellEnd"/>
      <w:r w:rsidRPr="00FE33CE">
        <w:rPr>
          <w:rFonts w:ascii="Calibri" w:eastAsia="Malgun Gothic" w:hAnsi="Calibri" w:cs="Times New Roman"/>
          <w:sz w:val="20"/>
          <w:lang w:val="en-US" w:eastAsia="ko-KR"/>
        </w:rPr>
        <w:t xml:space="preserve"> 2009; 16:139-147. </w:t>
      </w:r>
      <w:r w:rsidRPr="00FE33CE">
        <w:rPr>
          <w:rFonts w:ascii="Calibri" w:eastAsia="Malgun Gothic" w:hAnsi="Calibri" w:cs="Times New Roman"/>
          <w:b/>
          <w:sz w:val="20"/>
          <w:lang w:val="en-US" w:eastAsia="ko-KR"/>
        </w:rPr>
        <w:t xml:space="preserve">Dr. </w:t>
      </w:r>
      <w:proofErr w:type="spellStart"/>
      <w:r w:rsidRPr="00FE33CE">
        <w:rPr>
          <w:rFonts w:ascii="Calibri" w:eastAsia="Malgun Gothic" w:hAnsi="Calibri" w:cs="Times New Roman"/>
          <w:b/>
          <w:sz w:val="20"/>
          <w:lang w:val="en-US" w:eastAsia="ko-KR"/>
        </w:rPr>
        <w:t>Changsu</w:t>
      </w:r>
      <w:proofErr w:type="spellEnd"/>
      <w:r w:rsidRPr="00FE33CE">
        <w:rPr>
          <w:rFonts w:ascii="Calibri" w:eastAsia="Malgun Gothic" w:hAnsi="Calibri" w:cs="Times New Roman"/>
          <w:b/>
          <w:sz w:val="20"/>
          <w:lang w:val="en-US" w:eastAsia="ko-KR"/>
        </w:rPr>
        <w:t xml:space="preserve"> Han</w:t>
      </w:r>
      <w:r w:rsidRPr="00FE33CE">
        <w:rPr>
          <w:rFonts w:ascii="Calibri" w:eastAsia="Malgun Gothic" w:hAnsi="Calibri" w:cs="Times New Roman"/>
          <w:sz w:val="20"/>
          <w:lang w:val="en-US" w:eastAsia="ko-KR"/>
        </w:rPr>
        <w:t xml:space="preserve"> got official permission of translation and usage of the scale from Dr. Michael Linden. </w:t>
      </w:r>
      <w:proofErr w:type="gramStart"/>
      <w:r w:rsidRPr="00FE33CE">
        <w:rPr>
          <w:rFonts w:ascii="Calibri" w:eastAsia="Malgun Gothic" w:hAnsi="Calibri" w:cs="Times New Roman"/>
          <w:sz w:val="20"/>
          <w:lang w:val="en-US" w:eastAsia="ko-KR"/>
        </w:rPr>
        <w:t xml:space="preserve">Contact Dr. Han to use the Korean version of PTED </w:t>
      </w:r>
      <w:proofErr w:type="spellStart"/>
      <w:r w:rsidRPr="00FE33CE">
        <w:rPr>
          <w:rFonts w:ascii="Calibri" w:eastAsia="Malgun Gothic" w:hAnsi="Calibri" w:cs="Times New Roman"/>
          <w:sz w:val="20"/>
          <w:lang w:val="en-US" w:eastAsia="ko-KR"/>
        </w:rPr>
        <w:t>self rating</w:t>
      </w:r>
      <w:proofErr w:type="spellEnd"/>
      <w:r w:rsidRPr="00FE33CE">
        <w:rPr>
          <w:rFonts w:ascii="Calibri" w:eastAsia="Malgun Gothic" w:hAnsi="Calibri" w:cs="Times New Roman"/>
          <w:sz w:val="20"/>
          <w:lang w:val="en-US" w:eastAsia="ko-KR"/>
        </w:rPr>
        <w:t xml:space="preserve"> scale (hancs@korea.ac.kr).</w:t>
      </w:r>
      <w:proofErr w:type="gramEnd"/>
      <w:r w:rsidRPr="00FE33CE">
        <w:rPr>
          <w:rFonts w:ascii="Calibri" w:eastAsia="Malgun Gothic" w:hAnsi="Calibri" w:cs="Times New Roman"/>
          <w:sz w:val="20"/>
          <w:lang w:val="en-US" w:eastAsia="ko-KR"/>
        </w:rPr>
        <w:t xml:space="preserve"> </w:t>
      </w:r>
      <w:bookmarkStart w:id="0" w:name="_GoBack"/>
      <w:bookmarkEnd w:id="0"/>
      <w:r w:rsidR="00C7543C" w:rsidRPr="00FE33CE">
        <w:rPr>
          <w:rFonts w:ascii="Arial" w:hAnsi="Arial" w:cs="Arial"/>
          <w:b/>
          <w:color w:val="808080" w:themeColor="background1" w:themeShade="80"/>
          <w:sz w:val="20"/>
          <w:lang w:val="en-US"/>
        </w:rPr>
        <w:br w:type="page"/>
      </w:r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/F8UA&#10;AADaAAAADwAAAGRycy9kb3ducmV2LnhtbESPQWvCQBSE70L/w/IK3nSjgjZpNtKKQnsS0yL09si+&#10;JqHZtzG7Jum/7wpCj8PMfMOk29E0oqfO1ZYVLOYRCOLC6ppLBZ8fh9kTCOeRNTaWScEvOdhmD5MU&#10;E20HPlGf+1IECLsEFVTet4mUrqjIoJvbljh437Yz6IPsSqk7HALcNHIZRWtpsOawUGFLu4qKn/xq&#10;FKxP+8W5v8Sr/Gu4novXTXx8H2Klpo/jyzMIT6P/D9/bb1rBCm5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78XxQAAANo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BsUA&#10;AADbAAAADwAAAGRycy9kb3ducmV2LnhtbESPQWvCQBSE74L/YXmCN91YxTapq9iiUE9iKoK3R/Y1&#10;CWbfptk1Sf99tyD0OMzMN8xq05tKtNS40rKC2TQCQZxZXXKu4Py5n7yAcB5ZY2WZFPyQg816OFhh&#10;om3HJ2pTn4sAYZeggsL7OpHSZQUZdFNbEwfvyzYGfZBNLnWDXYCbSj5F0VIaLDksFFjTe0HZLb0b&#10;BcvTbnZpv+N5eu3ul+ztOT4eulip8ajfvoLw1Pv/8KP9oRXM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yIG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6cUA&#10;AADbAAAADwAAAGRycy9kb3ducmV2LnhtbESPQWvCQBSE7wX/w/IK3upGBWuiq2ipoKdiLEJvj+wz&#10;Cc2+jdk1if/eLRQ8DjPzDbNc96YSLTWutKxgPIpAEGdWl5wr+D7t3uYgnEfWWFkmBXdysF4NXpaY&#10;aNvxkdrU5yJA2CWooPC+TqR0WUEG3cjWxMG72MagD7LJpW6wC3BTyUkUzaTBksNCgTV9FJT9pjej&#10;YHb8HJ/bazxNf7rbOdu+x1+HLlZq+NpvFiA89f4Z/m/vtYLp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h/p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kBcMA&#10;AADbAAAADwAAAGRycy9kb3ducmV2LnhtbERPTWvCQBC9F/oflin01mxUsE10E2qpYE/FVARvQ3ZM&#10;QrOzaXZN4r93DwWPj/e9zifTioF611hWMItiEMSl1Q1XCg4/25c3EM4ja2wtk4IrOcizx4c1ptqO&#10;vKeh8JUIIexSVFB736VSurImgy6yHXHgzrY36APsK6l7HEO4aeU8jpfSYMOhocaOPmoqf4uLUbDc&#10;f86Ow1+yKE7j5VhuXpPvrzFR6vlpel+B8DT5u/jfvdMKF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kBcMAAADbAAAADwAAAAAAAAAAAAAAAACYAgAAZHJzL2Rv&#10;d25yZXYueG1sUEsFBgAAAAAEAAQA9QAAAIgD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+3sIA&#10;AADbAAAADwAAAGRycy9kb3ducmV2LnhtbERPTWvCQBC9F/oflil4qxsVbBPdhCoK9lRMRfA2ZMck&#10;NDsbs2uS/vvuoeDx8b7X2Wga0VPnassKZtMIBHFhdc2lgtP3/vUdhPPIGhvLpOCXHGTp89MaE20H&#10;PlKf+1KEEHYJKqi8bxMpXVGRQTe1LXHgrrYz6APsSqk7HEK4aeQ8ipbSYM2hocKWthUVP/ndKFge&#10;d7Nzf4sX+WW4n4vNW/z1OcRKTV7GjxUIT6N/iP/dB61gHs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77ewgAAANsAAAAPAAAAAAAAAAAAAAAAAJgCAABkcnMvZG93&#10;bnJldi54bWxQSwUGAAAAAAQABAD1AAAAhw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28" style="position:absolute;left:1015;top:-2916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FL8A&#10;AADbAAAADwAAAGRycy9kb3ducmV2LnhtbERPy4rCMBTdC/5DuIIb0XRcyFBNiwoDCgMyPvaX5vah&#10;zU1Jou38vVkMzPJw3pt8MK14kfONZQUfiwQEcWF1w5WC6+Vr/gnCB2SNrWVS8Ese8mw82mCqbc8/&#10;9DqHSsQQ9ikqqEPoUil9UZNBv7AdceRK6wyGCF0ltcM+hptWLpNkJQ02HBtq7GhfU/E4P42C710w&#10;p/IxQ+mOt9NdtlVf6l6p6WTYrkEEGsK/+M990A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YcUvwAAANsAAAAPAAAAAAAAAAAAAAAAAJgCAABkcnMvZG93bnJl&#10;di54bWxQSwUGAAAAAAQABAD1AAAAhAM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0" style="position:absolute;left:1020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tHMQA&#10;AADbAAAADwAAAGRycy9kb3ducmV2LnhtbESPzWrDMBCE74W+g9hCb40cH0pwo4TEoWDoJU0d6HGx&#10;NpaJtXIt1T9vXwUCPQ4z8w2z3k62FQP1vnGsYLlIQBBXTjdcKyi/3l9WIHxA1tg6JgUzedhuHh/W&#10;mGk38icNp1CLCGGfoQITQpdJ6StDFv3CdcTRu7jeYoiyr6XucYxw28o0SV6lxYbjgsGOckPV9fRr&#10;FeQ4nI/HQx6u+3HlP37Kop4P30o9P027NxCBpvAfvrcLrSBN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rRzEAAAA2wAAAA8AAAAAAAAAAAAAAAAAmAIAAGRycy9k&#10;b3ducmV2LnhtbFBLBQYAAAAABAAEAPUAAACJAw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2" style="position:absolute;left:6065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Q88IA&#10;AADbAAAADwAAAGRycy9kb3ducmV2LnhtbESPT4vCMBTE7wt+h/CEva2pIiLVKFoRhL34Fzw+mmdb&#10;bF5qE9v67Y2wsMdhZn7DzJedKUVDtSssKxgOIhDEqdUFZwrOp+3PFITzyBpLy6TgRQ6Wi97XHGNt&#10;Wz5Qc/SZCBB2MSrIva9iKV2ak0E3sBVx8G62NuiDrDOpa2wD3JRyFEUTabDgsJBjRUlO6f34NAoS&#10;bC77/Sbx93U7db+P8y57ba5Kffe71QyEp87/h//aO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DzwgAAANsAAAAPAAAAAAAAAAAAAAAAAJgCAABkcnMvZG93&#10;bnJldi54bWxQSwUGAAAAAAQABAD1AAAAhwM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4" style="position:absolute;left:1015;top:-564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6+8EA&#10;AADbAAAADwAAAGRycy9kb3ducmV2LnhtbESPS4sCMRCE74L/IbTgRdaMHkRmjbIKgoIgvu7NpOex&#10;TjpDEp3x328WBI9FVX1FLVadqcWTnK8sK5iMExDEmdUVFwqul+3XHIQPyBpry6TgRR5Wy35vgam2&#10;LZ/oeQ6FiBD2KSooQ2hSKX1WkkE/tg1x9HLrDIYoXSG1wzbCTS2nSTKTBiuOCyU2tCkpu58fRsFh&#10;Hcwxv49Quv3t+Cvros11q9Rw0P18gwjUhU/43d5pBd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uvvBAAAA2w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582;top:161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TsQA&#10;AADbAAAADwAAAGRycy9kb3ducmV2LnhtbESPQWvCQBCF7wX/wzKCt7qxBynRVYqgGBShUeh1zE6T&#10;0OxszG5N/PfOodDbDO/Ne98s14Nr1J26UHs2MJsmoIgLb2suDVzO29d3UCEiW2w8k4EHBVivRi9L&#10;TK3v+ZPueSyVhHBI0UAVY5tqHYqKHIapb4lF+/adwyhrV2rbYS/hrtFvSTLXDmuWhgpb2lRU/OS/&#10;zkD2KI/5Kdveru6U73p/OHxl+6sxk/HwsQAVaYj/5r/rvR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Ck7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1586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+8EA&#10;AADbAAAADwAAAGRycy9kb3ducmV2LnhtbERPyWrDMBC9F/oPYgq5NXIWQu1ECSHg0muVUMhtYk1s&#10;E2tkJDV2+/VVodDbPN46m91oO3EnH1rHCmbTDARx5UzLtYLTsXx+AREissHOMSn4ogC77ePDBgvj&#10;Bn6nu461SCEcClTQxNgXUoaqIYth6nrixF2dtxgT9LU0HocUbjs5z7KVtNhyamiwp0ND1U1/WgX5&#10;68d3fh5KHcvl7Lr0e93yRSs1eRr3axCRxvgv/nO/mTR/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Qfv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318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8FMEA&#10;AADbAAAADwAAAGRycy9kb3ducmV2LnhtbERP32vCMBB+H+x/CDfwbaaKk7UaRYSOvS7KwLezOdti&#10;cylJZuv++mUw2Nt9fD9vvR1tJ27kQ+tYwWyagSCunGm5VnA8lM+vIEJENtg5JgV3CrDdPD6ssTBu&#10;4A+66ViLFMKhQAVNjH0hZagashimridO3MV5izFBX0vjcUjhtpPzLFtKiy2nhgZ72jdUXfWXVZC/&#10;fX7np6HUsVzMLgu/0y2ftVKTp3G3AhFpjP/iP/e7SfNf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fBT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582;top:513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SOsEA&#10;AADbAAAADwAAAGRycy9kb3ducmV2LnhtbERPTYvCMBC9L/gfwgje1lQP7lKNIoJiUYStgtexGdti&#10;M6lNtPXfbxYWvM3jfc5s0ZlKPKlxpWUFo2EEgjizuuRcwem4/vwG4TyyxsoyKXiRg8W89zHDWNuW&#10;f+iZ+lyEEHYxKii8r2MpXVaQQTe0NXHgrrYx6ANscqkbbEO4qeQ4iibSYMmhocCaVgVlt/RhFCSv&#10;fJ8ekvX9Yg7pprW73TnZXpQa9LvlFISnzr/F/+6tDvO/4O+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kjrBAAAA2wAAAA8AAAAAAAAAAAAAAAAAmAIAAGRycy9kb3du&#10;cmV2LnhtbFBLBQYAAAAABAAEAPUAAACG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b8IA&#10;AADaAAAADwAAAGRycy9kb3ducmV2LnhtbESPQWvCQBSE74X+h+UJXkrdaKEN0TWEolZ6qymeH9ln&#10;Nph9G7KrSf99VxA8DjPzDbPKR9uKK/W+caxgPktAEFdON1wr+C23rykIH5A1to5JwR95yNfPTyvM&#10;tBv4h66HUIsIYZ+hAhNCl0npK0MW/cx1xNE7ud5iiLKvpe5xiHDbykWSvEuLDccFgx19GqrOh4tV&#10;8GZ229Nx85KWw1eYFxv8Zk2o1HQyFksQgcbwCN/be63gA2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FvwgAAANoAAAAPAAAAAAAAAAAAAAAAAJgCAABkcnMvZG93&#10;bnJldi54bWxQSwUGAAAAAAQABAD1AAAAhwM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sectPr w:rsidR="00D42E6D" w:rsidSect="009E1B11">
      <w:headerReference w:type="default" r:id="rId17"/>
      <w:footerReference w:type="default" r:id="rId18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FF4B47" w:rsidRDefault="00FF4B47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FF4B47" w:rsidRDefault="00FF4B47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7025" w14:textId="77777777" w:rsidR="004D43AC" w:rsidRDefault="004D43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7609" w14:textId="77777777" w:rsidR="002D72AA" w:rsidRDefault="002D72A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65F8" w14:textId="77777777" w:rsidR="004D43AC" w:rsidRDefault="004D43A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A4E" w14:textId="77777777" w:rsidR="00362A68" w:rsidRPr="009A7938" w:rsidRDefault="00362A68" w:rsidP="0002408D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84B43" wp14:editId="032C361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4cEA&#10;AADaAAAADwAAAGRycy9kb3ducmV2LnhtbESPS4vCMBSF9wP+h3AFd2PqiCLVKDqDIO58gctLc02r&#10;zU2nibb++8mA4PJwHh9ntmhtKR5U+8KxgkE/AUGcOV2wUXA8rD8nIHxA1lg6JgVP8rCYdz5mmGrX&#10;8I4e+2BEHGGfooI8hCqV0mc5WfR9VxFH7+JqiyHK2khdYxPHbSm/kmQsLRYcCTlW9J1TdtvfbeSO&#10;fouf8/Y63DXrgyczOWVmVSrV67bLKYhAbXiHX+2NVjCC/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E+HBAAAA2gAAAA8AAAAAAAAAAAAAAAAAmAIAAGRycy9kb3du&#10;cmV2LnhtbFBLBQYAAAAABAAEAPUAAACGAw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6EE4986C" w14:textId="77777777" w:rsidR="00362A68" w:rsidRPr="00C7543C" w:rsidRDefault="00362A68" w:rsidP="0002408D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r w:rsidR="00FE33CE">
      <w:fldChar w:fldCharType="begin"/>
    </w:r>
    <w:r w:rsidR="00FE33CE" w:rsidRPr="00FE33CE">
      <w:rPr>
        <w:lang w:val="en-US"/>
      </w:rPr>
      <w:instrText xml:space="preserve"> HYPERLINK "http://www.zpid.de/pub/tests/archiv_rueckmeldung.pdf" \h </w:instrText>
    </w:r>
    <w:r w:rsidR="00FE33CE">
      <w:fldChar w:fldCharType="separate"/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htt</w:t>
    </w:r>
    <w:r w:rsidRPr="00F042E8">
      <w:rPr>
        <w:rFonts w:ascii="Verdana" w:eastAsia="Verdana" w:hAnsi="Verdana" w:cs="Verdana"/>
        <w:spacing w:val="-3"/>
        <w:sz w:val="12"/>
        <w:szCs w:val="12"/>
        <w:lang w:val="en-US"/>
      </w:rPr>
      <w:t>p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://</w:t>
    </w:r>
    <w:r w:rsidRPr="00F042E8">
      <w:rPr>
        <w:rFonts w:ascii="Verdana" w:eastAsia="Verdana" w:hAnsi="Verdana" w:cs="Verdana"/>
        <w:sz w:val="12"/>
        <w:szCs w:val="12"/>
        <w:lang w:val="en-US"/>
      </w:rPr>
      <w:t>www.</w:t>
    </w:r>
    <w:r w:rsidRPr="00F042E8">
      <w:rPr>
        <w:rFonts w:ascii="Verdana" w:eastAsia="Verdana" w:hAnsi="Verdana" w:cs="Verdana"/>
        <w:spacing w:val="-1"/>
        <w:sz w:val="12"/>
        <w:szCs w:val="12"/>
        <w:lang w:val="en-US"/>
      </w:rPr>
      <w:t>z</w:t>
    </w:r>
    <w:r w:rsidRPr="00F042E8">
      <w:rPr>
        <w:rFonts w:ascii="Verdana" w:eastAsia="Verdana" w:hAnsi="Verdana" w:cs="Verdana"/>
        <w:spacing w:val="-3"/>
        <w:sz w:val="12"/>
        <w:szCs w:val="12"/>
        <w:lang w:val="en-US"/>
      </w:rPr>
      <w:t>p</w:t>
    </w:r>
    <w:r w:rsidRPr="00F042E8">
      <w:rPr>
        <w:rFonts w:ascii="Verdana" w:eastAsia="Verdana" w:hAnsi="Verdana" w:cs="Verdana"/>
        <w:spacing w:val="3"/>
        <w:sz w:val="12"/>
        <w:szCs w:val="12"/>
        <w:lang w:val="en-US"/>
      </w:rPr>
      <w:t>i</w:t>
    </w:r>
    <w:r w:rsidRPr="00F042E8">
      <w:rPr>
        <w:rFonts w:ascii="Verdana" w:eastAsia="Verdana" w:hAnsi="Verdana" w:cs="Verdana"/>
        <w:sz w:val="12"/>
        <w:szCs w:val="12"/>
        <w:lang w:val="en-US"/>
      </w:rPr>
      <w:t>d.d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e/</w:t>
    </w:r>
    <w:r w:rsidRPr="00F042E8">
      <w:rPr>
        <w:rFonts w:ascii="Verdana" w:eastAsia="Verdana" w:hAnsi="Verdana" w:cs="Verdana"/>
        <w:sz w:val="12"/>
        <w:szCs w:val="12"/>
        <w:lang w:val="en-US"/>
      </w:rPr>
      <w:t>p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</w:t>
    </w:r>
    <w:r w:rsidRPr="00F042E8">
      <w:rPr>
        <w:rFonts w:ascii="Verdana" w:eastAsia="Verdana" w:hAnsi="Verdana" w:cs="Verdana"/>
        <w:sz w:val="12"/>
        <w:szCs w:val="12"/>
        <w:lang w:val="en-US"/>
      </w:rPr>
      <w:t>b</w:t>
    </w:r>
    <w:r w:rsidRPr="00F042E8">
      <w:rPr>
        <w:rFonts w:ascii="Verdana" w:eastAsia="Verdana" w:hAnsi="Verdana" w:cs="Verdana"/>
        <w:spacing w:val="-2"/>
        <w:sz w:val="12"/>
        <w:szCs w:val="12"/>
        <w:lang w:val="en-US"/>
      </w:rPr>
      <w:t>/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te</w:t>
    </w:r>
    <w:r w:rsidRPr="00F042E8">
      <w:rPr>
        <w:rFonts w:ascii="Verdana" w:eastAsia="Verdana" w:hAnsi="Verdana" w:cs="Verdana"/>
        <w:sz w:val="12"/>
        <w:szCs w:val="12"/>
        <w:lang w:val="en-US"/>
      </w:rPr>
      <w:t>s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t</w:t>
    </w:r>
    <w:r w:rsidRPr="00F042E8">
      <w:rPr>
        <w:rFonts w:ascii="Verdana" w:eastAsia="Verdana" w:hAnsi="Verdana" w:cs="Verdana"/>
        <w:sz w:val="12"/>
        <w:szCs w:val="12"/>
        <w:lang w:val="en-US"/>
      </w:rPr>
      <w:t>s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/</w:t>
    </w:r>
    <w:r w:rsidRPr="00F042E8">
      <w:rPr>
        <w:rFonts w:ascii="Verdana" w:eastAsia="Verdana" w:hAnsi="Verdana" w:cs="Verdana"/>
        <w:sz w:val="12"/>
        <w:szCs w:val="12"/>
        <w:lang w:val="en-US"/>
      </w:rPr>
      <w:t>a</w:t>
    </w:r>
    <w:r w:rsidRPr="00F042E8">
      <w:rPr>
        <w:rFonts w:ascii="Verdana" w:eastAsia="Verdana" w:hAnsi="Verdana" w:cs="Verdana"/>
        <w:spacing w:val="-1"/>
        <w:sz w:val="12"/>
        <w:szCs w:val="12"/>
        <w:lang w:val="en-US"/>
      </w:rPr>
      <w:t>r</w:t>
    </w:r>
    <w:r w:rsidRPr="00F042E8">
      <w:rPr>
        <w:rFonts w:ascii="Verdana" w:eastAsia="Verdana" w:hAnsi="Verdana" w:cs="Verdana"/>
        <w:spacing w:val="-2"/>
        <w:sz w:val="12"/>
        <w:szCs w:val="12"/>
        <w:lang w:val="en-US"/>
      </w:rPr>
      <w:t>c</w:t>
    </w:r>
    <w:r w:rsidRPr="00F042E8">
      <w:rPr>
        <w:rFonts w:ascii="Verdana" w:eastAsia="Verdana" w:hAnsi="Verdana" w:cs="Verdana"/>
        <w:spacing w:val="-1"/>
        <w:sz w:val="12"/>
        <w:szCs w:val="12"/>
        <w:lang w:val="en-US"/>
      </w:rPr>
      <w:t>h</w:t>
    </w:r>
    <w:r w:rsidRPr="00F042E8">
      <w:rPr>
        <w:rFonts w:ascii="Verdana" w:eastAsia="Verdana" w:hAnsi="Verdana" w:cs="Verdana"/>
        <w:spacing w:val="3"/>
        <w:sz w:val="12"/>
        <w:szCs w:val="12"/>
        <w:lang w:val="en-US"/>
      </w:rPr>
      <w:t>i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v_</w:t>
    </w:r>
    <w:r w:rsidRPr="00F042E8">
      <w:rPr>
        <w:rFonts w:ascii="Verdana" w:eastAsia="Verdana" w:hAnsi="Verdana" w:cs="Verdana"/>
        <w:spacing w:val="-1"/>
        <w:sz w:val="12"/>
        <w:szCs w:val="12"/>
        <w:lang w:val="en-US"/>
      </w:rPr>
      <w:t>r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ue</w:t>
    </w:r>
    <w:r w:rsidRPr="00F042E8">
      <w:rPr>
        <w:rFonts w:ascii="Verdana" w:eastAsia="Verdana" w:hAnsi="Verdana" w:cs="Verdana"/>
        <w:spacing w:val="-2"/>
        <w:sz w:val="12"/>
        <w:szCs w:val="12"/>
        <w:lang w:val="en-US"/>
      </w:rPr>
      <w:t>c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km</w:t>
    </w:r>
    <w:r w:rsidRPr="00F042E8">
      <w:rPr>
        <w:rFonts w:ascii="Verdana" w:eastAsia="Verdana" w:hAnsi="Verdana" w:cs="Verdana"/>
        <w:spacing w:val="-2"/>
        <w:sz w:val="12"/>
        <w:szCs w:val="12"/>
        <w:lang w:val="en-US"/>
      </w:rPr>
      <w:t>e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l</w:t>
    </w:r>
    <w:r w:rsidRPr="00F042E8">
      <w:rPr>
        <w:rFonts w:ascii="Verdana" w:eastAsia="Verdana" w:hAnsi="Verdana" w:cs="Verdana"/>
        <w:sz w:val="12"/>
        <w:szCs w:val="12"/>
        <w:lang w:val="en-US"/>
      </w:rPr>
      <w:t>d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un</w:t>
    </w:r>
    <w:r w:rsidRPr="00F042E8">
      <w:rPr>
        <w:rFonts w:ascii="Verdana" w:eastAsia="Verdana" w:hAnsi="Verdana" w:cs="Verdana"/>
        <w:sz w:val="12"/>
        <w:szCs w:val="12"/>
        <w:lang w:val="en-US"/>
      </w:rPr>
      <w:t>g.pdf</w:t>
    </w:r>
    <w:r w:rsidRPr="00F042E8">
      <w:rPr>
        <w:rFonts w:ascii="Verdana" w:eastAsia="Verdana" w:hAnsi="Verdana" w:cs="Verdana"/>
        <w:spacing w:val="11"/>
        <w:sz w:val="12"/>
        <w:szCs w:val="12"/>
        <w:lang w:val="en-US"/>
      </w:rPr>
      <w:t xml:space="preserve"> </w:t>
    </w:r>
    <w:r w:rsidR="00FE33CE">
      <w:rPr>
        <w:rFonts w:ascii="Verdana" w:eastAsia="Verdana" w:hAnsi="Verdana" w:cs="Verdana"/>
        <w:spacing w:val="11"/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FF4B47" w:rsidRDefault="00FF4B47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FF4B47" w:rsidRDefault="00FF4B47" w:rsidP="0035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259A" w14:textId="77777777" w:rsidR="004D43AC" w:rsidRDefault="004D43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5F3B" w14:textId="77777777" w:rsidR="004D43AC" w:rsidRDefault="004D43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F1144" w14:textId="77777777" w:rsidR="004D43AC" w:rsidRDefault="004D43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AC66" w14:textId="77777777" w:rsidR="00BF5427" w:rsidRDefault="00BF54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7DE5"/>
    <w:multiLevelType w:val="hybridMultilevel"/>
    <w:tmpl w:val="3D3474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17DAC"/>
    <w:rsid w:val="000229D0"/>
    <w:rsid w:val="0002408D"/>
    <w:rsid w:val="0026580C"/>
    <w:rsid w:val="002D72AA"/>
    <w:rsid w:val="003274A9"/>
    <w:rsid w:val="003538DA"/>
    <w:rsid w:val="00362A68"/>
    <w:rsid w:val="00372F33"/>
    <w:rsid w:val="003A6A2C"/>
    <w:rsid w:val="00415BEA"/>
    <w:rsid w:val="00427CC7"/>
    <w:rsid w:val="004D43AC"/>
    <w:rsid w:val="005541E0"/>
    <w:rsid w:val="005E3471"/>
    <w:rsid w:val="0060054E"/>
    <w:rsid w:val="006131DC"/>
    <w:rsid w:val="00614314"/>
    <w:rsid w:val="00622165"/>
    <w:rsid w:val="00671C6F"/>
    <w:rsid w:val="006F6A1D"/>
    <w:rsid w:val="00710A31"/>
    <w:rsid w:val="0072502B"/>
    <w:rsid w:val="007314A2"/>
    <w:rsid w:val="007603D4"/>
    <w:rsid w:val="00761570"/>
    <w:rsid w:val="007A1966"/>
    <w:rsid w:val="007F5C38"/>
    <w:rsid w:val="008233A5"/>
    <w:rsid w:val="00853A90"/>
    <w:rsid w:val="008E67DC"/>
    <w:rsid w:val="008F5E30"/>
    <w:rsid w:val="009000CD"/>
    <w:rsid w:val="009D28FC"/>
    <w:rsid w:val="009D30B3"/>
    <w:rsid w:val="009E1B11"/>
    <w:rsid w:val="009F0CE6"/>
    <w:rsid w:val="00A4051C"/>
    <w:rsid w:val="00BF3C32"/>
    <w:rsid w:val="00BF5427"/>
    <w:rsid w:val="00C007D5"/>
    <w:rsid w:val="00C5617E"/>
    <w:rsid w:val="00C7543C"/>
    <w:rsid w:val="00CD6EF9"/>
    <w:rsid w:val="00CE5617"/>
    <w:rsid w:val="00CF2253"/>
    <w:rsid w:val="00D02796"/>
    <w:rsid w:val="00D338F0"/>
    <w:rsid w:val="00D36706"/>
    <w:rsid w:val="00D42E6D"/>
    <w:rsid w:val="00D74D8E"/>
    <w:rsid w:val="00D9410C"/>
    <w:rsid w:val="00DA171C"/>
    <w:rsid w:val="00DC609B"/>
    <w:rsid w:val="00E169C9"/>
    <w:rsid w:val="00EE552E"/>
    <w:rsid w:val="00F06FE1"/>
    <w:rsid w:val="00F2709E"/>
    <w:rsid w:val="00F75D3B"/>
    <w:rsid w:val="00F9285F"/>
    <w:rsid w:val="00FB05CD"/>
    <w:rsid w:val="00FE33CE"/>
    <w:rsid w:val="00FE4EC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pid.de/Testarchi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CB48-3940-4EC6-8C10-DDEED7F9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33A910DD.dotm</Template>
  <TotalTime>0</TotalTime>
  <Pages>3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2</cp:revision>
  <cp:lastPrinted>2015-12-03T13:46:00Z</cp:lastPrinted>
  <dcterms:created xsi:type="dcterms:W3CDTF">2016-03-09T10:02:00Z</dcterms:created>
  <dcterms:modified xsi:type="dcterms:W3CDTF">2016-03-09T10:02:00Z</dcterms:modified>
</cp:coreProperties>
</file>